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4F1493B3" w14:textId="77777777" w:rsidTr="00195D08">
        <w:tc>
          <w:tcPr>
            <w:tcW w:w="8630" w:type="dxa"/>
          </w:tcPr>
          <w:p w14:paraId="31957E21" w14:textId="77777777" w:rsidR="006E0E70" w:rsidRPr="00410239" w:rsidRDefault="005069F3" w:rsidP="00BA26A6">
            <w:pPr>
              <w:pStyle w:val="MinutesandAgendaTitles"/>
            </w:pPr>
            <w:r>
              <w:t>Greater Evansville FSC Board Meeting Minutes</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2100B101"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63732074" w14:textId="79DF59CA" w:rsidR="006E0E70" w:rsidRPr="00410239" w:rsidRDefault="00A35FE3" w:rsidP="00BA26A6">
            <w:r>
              <w:t>May 5</w:t>
            </w:r>
            <w:r w:rsidR="005069F3">
              <w:t>, 202</w:t>
            </w:r>
            <w:r w:rsidR="009D4A2B">
              <w:t>1</w:t>
            </w:r>
          </w:p>
        </w:tc>
        <w:tc>
          <w:tcPr>
            <w:tcW w:w="2876" w:type="dxa"/>
          </w:tcPr>
          <w:p w14:paraId="52B0E798" w14:textId="18C3DD77" w:rsidR="006E0E70" w:rsidRPr="00410239" w:rsidRDefault="005069F3" w:rsidP="00BA26A6">
            <w:r>
              <w:t>7:</w:t>
            </w:r>
            <w:r w:rsidR="001F5CF1">
              <w:t>3</w:t>
            </w:r>
            <w:r>
              <w:t>0pm</w:t>
            </w:r>
          </w:p>
        </w:tc>
        <w:tc>
          <w:tcPr>
            <w:tcW w:w="2879" w:type="dxa"/>
          </w:tcPr>
          <w:p w14:paraId="67B189CF" w14:textId="77777777" w:rsidR="006E0E70" w:rsidRPr="00410239" w:rsidRDefault="005069F3" w:rsidP="00BA26A6">
            <w:r>
              <w:t>Zoom</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14:paraId="622872DF" w14:textId="77777777" w:rsidTr="000A75F5">
        <w:sdt>
          <w:sdtPr>
            <w:alias w:val="Meeting called by:"/>
            <w:tag w:val="Meeting called by:"/>
            <w:id w:val="1084338960"/>
            <w:placeholder>
              <w:docPart w:val="2E68DF34A18F3D49B3BE8DF309C6D13A"/>
            </w:placeholder>
            <w:temporary/>
            <w:showingPlcHdr/>
            <w15:appearance w15:val="hidden"/>
          </w:sdtPr>
          <w:sdtEndPr/>
          <w:sdtContent>
            <w:tc>
              <w:tcPr>
                <w:tcW w:w="2156" w:type="dxa"/>
                <w:tcBorders>
                  <w:top w:val="nil"/>
                </w:tcBorders>
              </w:tcPr>
              <w:p w14:paraId="32932EEF" w14:textId="77777777" w:rsidR="006E0E70" w:rsidRPr="00195D08" w:rsidRDefault="009010DC" w:rsidP="00BA26A6">
                <w:r w:rsidRPr="00195D08">
                  <w:t>Meeting called by</w:t>
                </w:r>
              </w:p>
            </w:tc>
          </w:sdtContent>
        </w:sdt>
        <w:tc>
          <w:tcPr>
            <w:tcW w:w="6474" w:type="dxa"/>
            <w:tcBorders>
              <w:top w:val="nil"/>
            </w:tcBorders>
          </w:tcPr>
          <w:p w14:paraId="537C49CF" w14:textId="77777777" w:rsidR="006E0E70" w:rsidRPr="00195D08" w:rsidRDefault="005069F3" w:rsidP="00BA26A6">
            <w:r>
              <w:t>Kelli Mann, President</w:t>
            </w:r>
          </w:p>
        </w:tc>
      </w:tr>
      <w:tr w:rsidR="006E0E70" w:rsidRPr="00195D08" w14:paraId="486307F1" w14:textId="77777777" w:rsidTr="000A75F5">
        <w:sdt>
          <w:sdtPr>
            <w:alias w:val="Type of meeting:"/>
            <w:tag w:val="Type of meeting:"/>
            <w:id w:val="757176080"/>
            <w:placeholder>
              <w:docPart w:val="D9B270672B70694F8AB99F99A85431DF"/>
            </w:placeholder>
            <w:temporary/>
            <w:showingPlcHdr/>
            <w15:appearance w15:val="hidden"/>
          </w:sdtPr>
          <w:sdtEndPr/>
          <w:sdtContent>
            <w:tc>
              <w:tcPr>
                <w:tcW w:w="2156" w:type="dxa"/>
              </w:tcPr>
              <w:p w14:paraId="44CBCBB3" w14:textId="77777777" w:rsidR="006E0E70" w:rsidRPr="00195D08" w:rsidRDefault="009010DC" w:rsidP="00BA26A6">
                <w:r w:rsidRPr="00195D08">
                  <w:t>Type of meeting</w:t>
                </w:r>
              </w:p>
            </w:tc>
          </w:sdtContent>
        </w:sdt>
        <w:tc>
          <w:tcPr>
            <w:tcW w:w="6474" w:type="dxa"/>
          </w:tcPr>
          <w:p w14:paraId="59526113" w14:textId="77777777" w:rsidR="006E0E70" w:rsidRPr="00195D08" w:rsidRDefault="005069F3" w:rsidP="00BA26A6">
            <w:r>
              <w:t>Regular board meeting</w:t>
            </w:r>
          </w:p>
        </w:tc>
      </w:tr>
      <w:tr w:rsidR="006E0E70" w:rsidRPr="00195D08" w14:paraId="364B8BCE" w14:textId="77777777" w:rsidTr="000A75F5">
        <w:sdt>
          <w:sdtPr>
            <w:alias w:val="Facilitator:"/>
            <w:tag w:val="Facilitator:"/>
            <w:id w:val="1594351023"/>
            <w:placeholder>
              <w:docPart w:val="D5C914E2E0D8704C8EE3E406323E9A34"/>
            </w:placeholder>
            <w:temporary/>
            <w:showingPlcHdr/>
            <w15:appearance w15:val="hidden"/>
          </w:sdtPr>
          <w:sdtEndPr/>
          <w:sdtContent>
            <w:tc>
              <w:tcPr>
                <w:tcW w:w="2156" w:type="dxa"/>
              </w:tcPr>
              <w:p w14:paraId="1A3493ED" w14:textId="77777777" w:rsidR="006E0E70" w:rsidRPr="00195D08" w:rsidRDefault="009010DC" w:rsidP="00BA26A6">
                <w:r w:rsidRPr="00195D08">
                  <w:t>Facilitator</w:t>
                </w:r>
              </w:p>
            </w:tc>
          </w:sdtContent>
        </w:sdt>
        <w:tc>
          <w:tcPr>
            <w:tcW w:w="6474" w:type="dxa"/>
          </w:tcPr>
          <w:p w14:paraId="6E1BA9BC" w14:textId="77777777" w:rsidR="006E0E70" w:rsidRPr="00195D08" w:rsidRDefault="005069F3" w:rsidP="00BA26A6">
            <w:r>
              <w:t>Kelli Mann, President</w:t>
            </w:r>
          </w:p>
        </w:tc>
      </w:tr>
      <w:tr w:rsidR="006E0E70" w:rsidRPr="00195D08" w14:paraId="4F71AD94" w14:textId="77777777" w:rsidTr="000A75F5">
        <w:sdt>
          <w:sdtPr>
            <w:alias w:val="Note taker:"/>
            <w:tag w:val="Note taker:"/>
            <w:id w:val="-1536193041"/>
            <w:placeholder>
              <w:docPart w:val="E0DBB22BC6243F41B384122FFD84D378"/>
            </w:placeholder>
            <w:temporary/>
            <w:showingPlcHdr/>
            <w15:appearance w15:val="hidden"/>
          </w:sdtPr>
          <w:sdtEndPr/>
          <w:sdtContent>
            <w:tc>
              <w:tcPr>
                <w:tcW w:w="2156" w:type="dxa"/>
              </w:tcPr>
              <w:p w14:paraId="0B3F3714" w14:textId="77777777" w:rsidR="006E0E70" w:rsidRPr="00195D08" w:rsidRDefault="009010DC" w:rsidP="00BA26A6">
                <w:r w:rsidRPr="00195D08">
                  <w:t>Note taker</w:t>
                </w:r>
              </w:p>
            </w:tc>
          </w:sdtContent>
        </w:sdt>
        <w:tc>
          <w:tcPr>
            <w:tcW w:w="6474" w:type="dxa"/>
          </w:tcPr>
          <w:p w14:paraId="1330BA8F" w14:textId="77777777" w:rsidR="006E0E70" w:rsidRPr="00195D08" w:rsidRDefault="005069F3" w:rsidP="00BA26A6">
            <w:r>
              <w:t>Jill Plough, Secretary</w:t>
            </w:r>
          </w:p>
        </w:tc>
      </w:tr>
      <w:tr w:rsidR="006E0E70" w:rsidRPr="00195D08" w14:paraId="352974EA" w14:textId="77777777" w:rsidTr="000A75F5">
        <w:sdt>
          <w:sdtPr>
            <w:alias w:val="Attendees:"/>
            <w:tag w:val="Attendees:"/>
            <w:id w:val="-1433277555"/>
            <w:placeholder>
              <w:docPart w:val="0505D12CA96762428D30E71ABC8EBF39"/>
            </w:placeholder>
            <w:temporary/>
            <w:showingPlcHdr/>
            <w15:appearance w15:val="hidden"/>
          </w:sdtPr>
          <w:sdtEndPr/>
          <w:sdtContent>
            <w:tc>
              <w:tcPr>
                <w:tcW w:w="2156" w:type="dxa"/>
              </w:tcPr>
              <w:p w14:paraId="571CF85B" w14:textId="77777777" w:rsidR="006E0E70" w:rsidRPr="00195D08" w:rsidRDefault="009010DC" w:rsidP="00BA26A6">
                <w:r w:rsidRPr="00195D08">
                  <w:t>Attendees</w:t>
                </w:r>
              </w:p>
            </w:tc>
          </w:sdtContent>
        </w:sdt>
        <w:tc>
          <w:tcPr>
            <w:tcW w:w="6474" w:type="dxa"/>
          </w:tcPr>
          <w:p w14:paraId="0D70A2FD" w14:textId="7FA7D77E" w:rsidR="00C775C8" w:rsidRPr="00195D08" w:rsidRDefault="005069F3" w:rsidP="00BA26A6">
            <w:r>
              <w:t>Kelli Mann</w:t>
            </w:r>
            <w:r w:rsidR="00902CE0">
              <w:t xml:space="preserve">, </w:t>
            </w:r>
            <w:r>
              <w:t>Jill Plough</w:t>
            </w:r>
            <w:r w:rsidR="006550CE">
              <w:t xml:space="preserve">, </w:t>
            </w:r>
            <w:r>
              <w:t>Anna Robb, Kim Barker, Diane Hawkins, Christin Thompson, Amanda Beard</w:t>
            </w:r>
            <w:r w:rsidR="009D4A2B">
              <w:t>, Terry Shirley</w:t>
            </w:r>
            <w:r w:rsidR="00DB5860">
              <w:t xml:space="preserve">, </w:t>
            </w:r>
            <w:r w:rsidR="00A35FE3">
              <w:t xml:space="preserve">McKenna Sommers, </w:t>
            </w:r>
            <w:r w:rsidR="00DB5860">
              <w:t>and Leslie Wilhite</w:t>
            </w:r>
          </w:p>
        </w:tc>
      </w:tr>
      <w:tr w:rsidR="00C775C8" w:rsidRPr="00195D08" w14:paraId="630491D7" w14:textId="77777777" w:rsidTr="000A75F5">
        <w:tc>
          <w:tcPr>
            <w:tcW w:w="2156" w:type="dxa"/>
          </w:tcPr>
          <w:p w14:paraId="127706E8" w14:textId="77777777" w:rsidR="00C775C8" w:rsidRDefault="00C775C8" w:rsidP="00BA26A6">
            <w:r>
              <w:t>Approval of Minutes</w:t>
            </w:r>
          </w:p>
        </w:tc>
        <w:tc>
          <w:tcPr>
            <w:tcW w:w="6474" w:type="dxa"/>
          </w:tcPr>
          <w:p w14:paraId="7B50BA36" w14:textId="5988DA29" w:rsidR="00C775C8" w:rsidRDefault="001540BF" w:rsidP="00BA26A6">
            <w:r>
              <w:t>Christin</w:t>
            </w:r>
            <w:r w:rsidR="00AF1DC5">
              <w:t xml:space="preserve"> mo</w:t>
            </w:r>
            <w:r w:rsidR="00366E60">
              <w:t>tioned</w:t>
            </w:r>
            <w:r w:rsidR="00AF1DC5">
              <w:t xml:space="preserve"> to approve minutes from the </w:t>
            </w:r>
            <w:r w:rsidR="00A35FE3">
              <w:t>April 2</w:t>
            </w:r>
            <w:r>
              <w:t>1</w:t>
            </w:r>
            <w:r w:rsidRPr="001540BF">
              <w:rPr>
                <w:vertAlign w:val="superscript"/>
              </w:rPr>
              <w:t>st</w:t>
            </w:r>
            <w:r>
              <w:t xml:space="preserve"> </w:t>
            </w:r>
            <w:r w:rsidR="00AF1DC5">
              <w:t xml:space="preserve">meeting, </w:t>
            </w:r>
            <w:r w:rsidR="00A35FE3">
              <w:t>Anna</w:t>
            </w:r>
            <w:r w:rsidR="00190D90">
              <w:t xml:space="preserve"> </w:t>
            </w:r>
            <w:r w:rsidR="00AF1DC5">
              <w:t xml:space="preserve">seconded </w:t>
            </w:r>
            <w:r w:rsidR="00190D90">
              <w:t>and the m</w:t>
            </w:r>
            <w:r w:rsidR="00AF1DC5">
              <w:t>inutes were approved.</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7B8A6F9D" w14:textId="77777777" w:rsidTr="00195D08">
        <w:tc>
          <w:tcPr>
            <w:tcW w:w="8630" w:type="dxa"/>
          </w:tcPr>
          <w:p w14:paraId="415BD86C" w14:textId="0C27E620" w:rsidR="006E0E70" w:rsidRPr="00410239" w:rsidRDefault="009D4A2B" w:rsidP="00BA26A6">
            <w:pPr>
              <w:pStyle w:val="MinutesandAgendaTitles"/>
            </w:pPr>
            <w:r>
              <w:t>Finances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14:paraId="3AEF7999"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08E8C5B6" w14:textId="77777777" w:rsidR="006E0E70" w:rsidRPr="00410239" w:rsidRDefault="00C775C8" w:rsidP="00BA26A6">
            <w:r>
              <w:t>Presented by:</w:t>
            </w:r>
          </w:p>
        </w:tc>
        <w:tc>
          <w:tcPr>
            <w:tcW w:w="6474" w:type="dxa"/>
          </w:tcPr>
          <w:p w14:paraId="64F58B57" w14:textId="0E7F27E4" w:rsidR="006E0E70" w:rsidRPr="00410239" w:rsidRDefault="00A35FE3" w:rsidP="00BA26A6">
            <w:r>
              <w:t>Jill Plough</w:t>
            </w:r>
          </w:p>
        </w:tc>
      </w:tr>
      <w:tr w:rsidR="006E0E70" w:rsidRPr="00195D08" w14:paraId="78D6067A" w14:textId="77777777" w:rsidTr="00195D08">
        <w:tc>
          <w:tcPr>
            <w:tcW w:w="2156" w:type="dxa"/>
          </w:tcPr>
          <w:p w14:paraId="1018B921" w14:textId="77777777" w:rsidR="006E0E70" w:rsidRPr="00195D08" w:rsidRDefault="0033604E" w:rsidP="00BA26A6">
            <w:sdt>
              <w:sdtPr>
                <w:alias w:val="Agenda 1, discussion:"/>
                <w:tag w:val="Agenda 1, discussion:"/>
                <w:id w:val="-1728220070"/>
                <w:placeholder>
                  <w:docPart w:val="C2750C1BC495CB42B4DA9784632009BA"/>
                </w:placeholder>
                <w:temporary/>
                <w:showingPlcHdr/>
                <w15:appearance w15:val="hidden"/>
              </w:sdtPr>
              <w:sdtEndPr/>
              <w:sdtContent>
                <w:r w:rsidR="009010DC" w:rsidRPr="00195D08">
                  <w:t>Discussion</w:t>
                </w:r>
              </w:sdtContent>
            </w:sdt>
          </w:p>
        </w:tc>
        <w:tc>
          <w:tcPr>
            <w:tcW w:w="6474" w:type="dxa"/>
          </w:tcPr>
          <w:p w14:paraId="1F82D299" w14:textId="11045202" w:rsidR="00190D90" w:rsidRPr="00195D08" w:rsidRDefault="00E0187E" w:rsidP="00BA26A6">
            <w:r>
              <w:t>Club account - $</w:t>
            </w:r>
            <w:r w:rsidR="00A35FE3">
              <w:t>1,780</w:t>
            </w:r>
            <w:r>
              <w:t>, LTS account - $</w:t>
            </w:r>
            <w:r w:rsidR="00A35FE3">
              <w:t>1,455</w:t>
            </w:r>
            <w:r>
              <w:t>, Reserve account - $</w:t>
            </w:r>
            <w:r w:rsidR="00A35FE3">
              <w:t>68,717</w:t>
            </w:r>
            <w:r>
              <w:t>, RCIT account - $</w:t>
            </w:r>
            <w:r w:rsidR="00A35FE3">
              <w:t>33,015</w:t>
            </w:r>
          </w:p>
        </w:tc>
      </w:tr>
      <w:tr w:rsidR="006E0E70" w:rsidRPr="00195D08" w14:paraId="7A76351A" w14:textId="77777777" w:rsidTr="00195D08">
        <w:sdt>
          <w:sdtPr>
            <w:alias w:val="Agenda1, conclusions:"/>
            <w:tag w:val="Agenda1, conclusions:"/>
            <w:id w:val="2041089895"/>
            <w:placeholder>
              <w:docPart w:val="AA2718B13C7DAD43A107816B7AF8C3F4"/>
            </w:placeholder>
            <w:temporary/>
            <w:showingPlcHdr/>
            <w15:appearance w15:val="hidden"/>
          </w:sdtPr>
          <w:sdtEndPr/>
          <w:sdtContent>
            <w:tc>
              <w:tcPr>
                <w:tcW w:w="2156" w:type="dxa"/>
              </w:tcPr>
              <w:p w14:paraId="45C380CA" w14:textId="77777777" w:rsidR="006E0E70" w:rsidRPr="00195D08" w:rsidRDefault="009010DC" w:rsidP="00BA26A6">
                <w:r w:rsidRPr="00195D08">
                  <w:t>Conclusions</w:t>
                </w:r>
              </w:p>
            </w:tc>
          </w:sdtContent>
        </w:sdt>
        <w:tc>
          <w:tcPr>
            <w:tcW w:w="6474" w:type="dxa"/>
          </w:tcPr>
          <w:p w14:paraId="783092A1" w14:textId="2B40A18A" w:rsidR="006E0E70" w:rsidRPr="00195D08" w:rsidRDefault="006E0E70" w:rsidP="00BA26A6"/>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6970FD76" w14:textId="77777777" w:rsidTr="000B74EB">
        <w:tc>
          <w:tcPr>
            <w:tcW w:w="8630" w:type="dxa"/>
          </w:tcPr>
          <w:p w14:paraId="23E02826" w14:textId="3E440687" w:rsidR="00195D08" w:rsidRPr="00410239" w:rsidRDefault="00A35FE3" w:rsidP="00BA26A6">
            <w:pPr>
              <w:pStyle w:val="MinutesandAgendaTitles"/>
            </w:pPr>
            <w:r>
              <w:t>Club Marketing</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597DC9CD"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2EB898E5" w14:textId="77777777" w:rsidR="00195D08" w:rsidRPr="00410239" w:rsidRDefault="00C775C8" w:rsidP="00BA26A6">
            <w:r>
              <w:t>Presented by:</w:t>
            </w:r>
          </w:p>
        </w:tc>
        <w:tc>
          <w:tcPr>
            <w:tcW w:w="6474" w:type="dxa"/>
          </w:tcPr>
          <w:p w14:paraId="7ACE5AC9" w14:textId="62633050" w:rsidR="00195D08" w:rsidRPr="00410239" w:rsidRDefault="00A35FE3" w:rsidP="00BA26A6">
            <w:r>
              <w:t>Kelli Mann and Leslie Wilhite</w:t>
            </w:r>
          </w:p>
        </w:tc>
      </w:tr>
      <w:tr w:rsidR="00195D08" w:rsidRPr="00195D08" w14:paraId="388ED5A4" w14:textId="77777777" w:rsidTr="000B74EB">
        <w:tc>
          <w:tcPr>
            <w:tcW w:w="2156" w:type="dxa"/>
          </w:tcPr>
          <w:p w14:paraId="49B3B62F" w14:textId="77777777" w:rsidR="00195D08" w:rsidRPr="00195D08" w:rsidRDefault="0033604E" w:rsidP="00BA26A6">
            <w:sdt>
              <w:sdtPr>
                <w:alias w:val="Agenda 2, discussion:"/>
                <w:tag w:val="Agenda 2, discussion:"/>
                <w:id w:val="1962144063"/>
                <w:placeholder>
                  <w:docPart w:val="6868068614BFD147BFDAB29DEAFD8A0F"/>
                </w:placeholder>
                <w:temporary/>
                <w:showingPlcHdr/>
                <w15:appearance w15:val="hidden"/>
              </w:sdtPr>
              <w:sdtEndPr/>
              <w:sdtContent>
                <w:r w:rsidR="00195D08" w:rsidRPr="00195D08">
                  <w:t>Discussion</w:t>
                </w:r>
              </w:sdtContent>
            </w:sdt>
          </w:p>
        </w:tc>
        <w:tc>
          <w:tcPr>
            <w:tcW w:w="6474" w:type="dxa"/>
          </w:tcPr>
          <w:p w14:paraId="1F480CF8" w14:textId="77777777" w:rsidR="00600348" w:rsidRDefault="00A35FE3" w:rsidP="00BA26A6">
            <w:r>
              <w:t xml:space="preserve">Leslie is finalized the “Why to Join Club” document and then had them printed on regular paper.  Two are laminated.  A large postcard size can be printed on heavier paper at a cost of $51.20 for 100.  </w:t>
            </w:r>
          </w:p>
          <w:p w14:paraId="30E0CDE6" w14:textId="77777777" w:rsidR="00A35FE3" w:rsidRDefault="00A35FE3" w:rsidP="00BA26A6">
            <w:r>
              <w:t>We need to have a LTS bi-fold brochure printed.  Kelli prefers professional printing vs us printing it because it gives a better appearance.  We could have 50 printed on 8.5x11 heavy paper.  New parents’ biggest question is when to get a private coach.  Christin suggested at the Basic 6 or higher level.  This info could be handed out with LTS information.</w:t>
            </w:r>
          </w:p>
          <w:p w14:paraId="2A1EDEA1" w14:textId="77777777" w:rsidR="00A35FE3" w:rsidRDefault="00A35FE3" w:rsidP="00BA26A6">
            <w:r>
              <w:t>Google is sending Kelli a card to verify the identity of our business and then we can upload pictures and info that will appear when someone does a Google search.  Leslie will head up this project.</w:t>
            </w:r>
          </w:p>
          <w:p w14:paraId="0CE43C5E" w14:textId="3BA97726" w:rsidR="00A35FE3" w:rsidRDefault="00A35FE3" w:rsidP="00BA26A6">
            <w:r>
              <w:t>Kelli wants to purchase a dasher board to advertise club that will be co-branded with USFS.  It would be placed in the west rink.  A QR code would be added that, when scanned, would take people to our club’s website.</w:t>
            </w:r>
          </w:p>
          <w:p w14:paraId="0E60F475" w14:textId="45C47C6D" w:rsidR="00A35FE3" w:rsidRPr="00195D08" w:rsidRDefault="00A35FE3" w:rsidP="00BA26A6">
            <w:r>
              <w:t xml:space="preserve">We need a club specific phone number to help with Google Maps issues.  </w:t>
            </w:r>
          </w:p>
        </w:tc>
      </w:tr>
      <w:tr w:rsidR="00195D08" w:rsidRPr="00195D08" w14:paraId="28B17786" w14:textId="77777777" w:rsidTr="000B74EB">
        <w:sdt>
          <w:sdtPr>
            <w:alias w:val="Agenda 2, conclusions:"/>
            <w:tag w:val="Agenda 2, conclusions:"/>
            <w:id w:val="14348532"/>
            <w:placeholder>
              <w:docPart w:val="1AE5129E17037646AAD2439589F0F273"/>
            </w:placeholder>
            <w:temporary/>
            <w:showingPlcHdr/>
            <w15:appearance w15:val="hidden"/>
          </w:sdtPr>
          <w:sdtEndPr/>
          <w:sdtContent>
            <w:tc>
              <w:tcPr>
                <w:tcW w:w="2156" w:type="dxa"/>
              </w:tcPr>
              <w:p w14:paraId="5AA6C3B3" w14:textId="77777777" w:rsidR="00195D08" w:rsidRPr="00195D08" w:rsidRDefault="00195D08" w:rsidP="00BA26A6">
                <w:r w:rsidRPr="00195D08">
                  <w:t>Conclusions</w:t>
                </w:r>
              </w:p>
            </w:tc>
          </w:sdtContent>
        </w:sdt>
        <w:tc>
          <w:tcPr>
            <w:tcW w:w="6474" w:type="dxa"/>
          </w:tcPr>
          <w:p w14:paraId="4AAEA309" w14:textId="07156F24" w:rsidR="00195D08" w:rsidRPr="00195D08" w:rsidRDefault="00A35FE3" w:rsidP="00BA26A6">
            <w:r>
              <w:t>Leslie will be in charge of uploading pictures on Google and Christin will look into getting us a phone number for club.</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1697934A" w14:textId="77777777" w:rsidTr="000B74EB">
        <w:tc>
          <w:tcPr>
            <w:tcW w:w="8630" w:type="dxa"/>
          </w:tcPr>
          <w:p w14:paraId="3B430EB2" w14:textId="66FEAF75" w:rsidR="00195D08" w:rsidRPr="00410239" w:rsidRDefault="00E25EB8" w:rsidP="00BA26A6">
            <w:pPr>
              <w:pStyle w:val="MinutesandAgendaTitles"/>
            </w:pPr>
            <w:r>
              <w:t>Learn to Skate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2E10892E"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4FFA4271" w14:textId="77777777" w:rsidR="00195D08" w:rsidRPr="00410239" w:rsidRDefault="00C775C8" w:rsidP="00BA26A6">
            <w:r>
              <w:lastRenderedPageBreak/>
              <w:t>Presented by:</w:t>
            </w:r>
          </w:p>
        </w:tc>
        <w:tc>
          <w:tcPr>
            <w:tcW w:w="6474" w:type="dxa"/>
          </w:tcPr>
          <w:p w14:paraId="4ED3CA9B" w14:textId="73CE3017" w:rsidR="00195D08" w:rsidRPr="00410239" w:rsidRDefault="00E25EB8" w:rsidP="00BA26A6">
            <w:r>
              <w:t>Christin Thompson</w:t>
            </w:r>
          </w:p>
        </w:tc>
      </w:tr>
      <w:tr w:rsidR="00195D08" w:rsidRPr="00195D08" w14:paraId="304EECF9" w14:textId="77777777" w:rsidTr="000B74EB">
        <w:tc>
          <w:tcPr>
            <w:tcW w:w="2156" w:type="dxa"/>
          </w:tcPr>
          <w:p w14:paraId="4B6B80A1" w14:textId="77777777" w:rsidR="00195D08" w:rsidRPr="00195D08" w:rsidRDefault="0033604E" w:rsidP="00BA26A6">
            <w:sdt>
              <w:sdtPr>
                <w:alias w:val="Agenda 3, discussion:"/>
                <w:tag w:val="Agenda 3, discussion:"/>
                <w:id w:val="-1757741404"/>
                <w:placeholder>
                  <w:docPart w:val="E8B9D53AEC377D4F96FBF98AEFEAFF24"/>
                </w:placeholder>
                <w:temporary/>
                <w:showingPlcHdr/>
                <w15:appearance w15:val="hidden"/>
              </w:sdtPr>
              <w:sdtEndPr/>
              <w:sdtContent>
                <w:r w:rsidR="00195D08" w:rsidRPr="00195D08">
                  <w:t>Discussion</w:t>
                </w:r>
              </w:sdtContent>
            </w:sdt>
          </w:p>
        </w:tc>
        <w:tc>
          <w:tcPr>
            <w:tcW w:w="6474" w:type="dxa"/>
          </w:tcPr>
          <w:p w14:paraId="0A09BC75" w14:textId="77777777" w:rsidR="001540BF" w:rsidRDefault="00A35FE3" w:rsidP="00600348">
            <w:r>
              <w:t>May the 4</w:t>
            </w:r>
            <w:r w:rsidRPr="00A35FE3">
              <w:rPr>
                <w:vertAlign w:val="superscript"/>
              </w:rPr>
              <w:t>th</w:t>
            </w:r>
            <w:r>
              <w:t xml:space="preserve"> celebration </w:t>
            </w:r>
            <w:proofErr w:type="gramStart"/>
            <w:r>
              <w:t>went</w:t>
            </w:r>
            <w:proofErr w:type="gramEnd"/>
            <w:r>
              <w:t xml:space="preserve"> well and all the skaters seemed to enjoy it.  New session starts next week and will run for 5 weeks.  The axel class will also start up again at the same time.  Christin has also added Free Skate classes back in.</w:t>
            </w:r>
          </w:p>
          <w:p w14:paraId="62AD6029" w14:textId="46E3ED6F" w:rsidR="00A35FE3" w:rsidRPr="00195D08" w:rsidRDefault="00A35FE3" w:rsidP="00600348">
            <w:r>
              <w:t xml:space="preserve">We need to schedule a Future Stars class to coordinate with our August competition.  The question was raised about renting ice for </w:t>
            </w:r>
            <w:proofErr w:type="gramStart"/>
            <w:r>
              <w:t>it</w:t>
            </w:r>
            <w:proofErr w:type="gramEnd"/>
            <w:r>
              <w:t xml:space="preserve"> vs using freestyle sessions.</w:t>
            </w:r>
          </w:p>
        </w:tc>
      </w:tr>
      <w:tr w:rsidR="00195D08" w:rsidRPr="00195D08" w14:paraId="3D51FBCC" w14:textId="77777777" w:rsidTr="000B74EB">
        <w:sdt>
          <w:sdtPr>
            <w:alias w:val="Agenda 3, conclusions:"/>
            <w:tag w:val="Agenda 3, conclusions:"/>
            <w:id w:val="2112241888"/>
            <w:placeholder>
              <w:docPart w:val="14B5C5AEF3567F44A101A5E34DFC2A23"/>
            </w:placeholder>
            <w:temporary/>
            <w:showingPlcHdr/>
            <w15:appearance w15:val="hidden"/>
          </w:sdtPr>
          <w:sdtEndPr/>
          <w:sdtContent>
            <w:tc>
              <w:tcPr>
                <w:tcW w:w="2156" w:type="dxa"/>
              </w:tcPr>
              <w:p w14:paraId="5EE5CB65" w14:textId="77777777" w:rsidR="00195D08" w:rsidRPr="00195D08" w:rsidRDefault="00195D08" w:rsidP="00BA26A6">
                <w:r w:rsidRPr="00195D08">
                  <w:t>Conclusions</w:t>
                </w:r>
              </w:p>
            </w:tc>
          </w:sdtContent>
        </w:sdt>
        <w:tc>
          <w:tcPr>
            <w:tcW w:w="6474" w:type="dxa"/>
          </w:tcPr>
          <w:p w14:paraId="30B8D1B6" w14:textId="58D19BC2" w:rsidR="008550A8" w:rsidRPr="00195D08" w:rsidRDefault="00A35FE3" w:rsidP="00BA26A6">
            <w:r>
              <w:t>Christin is researching options for a new laptop (Jill may be willing to sell her old one). Christin will send a reminder email about registering for the new LTS session.</w:t>
            </w:r>
            <w:r w:rsidR="001540BF">
              <w:t xml:space="preserve">  </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C775C8" w:rsidRPr="00410239" w14:paraId="5D9FE146" w14:textId="77777777" w:rsidTr="00093608">
        <w:tc>
          <w:tcPr>
            <w:tcW w:w="8630" w:type="dxa"/>
          </w:tcPr>
          <w:p w14:paraId="0D35A24B" w14:textId="2B5B47A0" w:rsidR="00C775C8" w:rsidRPr="00410239" w:rsidRDefault="00A84F02" w:rsidP="00093608">
            <w:pPr>
              <w:pStyle w:val="MinutesandAgendaTitles"/>
            </w:pPr>
            <w:r>
              <w:t>River City Ice Theatre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C775C8" w:rsidRPr="00410239" w14:paraId="23E20640" w14:textId="77777777" w:rsidTr="00093608">
        <w:trPr>
          <w:cnfStyle w:val="100000000000" w:firstRow="1" w:lastRow="0" w:firstColumn="0" w:lastColumn="0" w:oddVBand="0" w:evenVBand="0" w:oddHBand="0" w:evenHBand="0" w:firstRowFirstColumn="0" w:firstRowLastColumn="0" w:lastRowFirstColumn="0" w:lastRowLastColumn="0"/>
        </w:trPr>
        <w:tc>
          <w:tcPr>
            <w:tcW w:w="2156" w:type="dxa"/>
          </w:tcPr>
          <w:p w14:paraId="599225F3" w14:textId="77777777" w:rsidR="00C775C8" w:rsidRPr="00410239" w:rsidRDefault="00C775C8" w:rsidP="00093608">
            <w:r>
              <w:t>Presented by:</w:t>
            </w:r>
          </w:p>
        </w:tc>
        <w:tc>
          <w:tcPr>
            <w:tcW w:w="6474" w:type="dxa"/>
          </w:tcPr>
          <w:p w14:paraId="56C6CE37" w14:textId="6849BAA6" w:rsidR="00C775C8" w:rsidRPr="00410239" w:rsidRDefault="00A84F02" w:rsidP="00093608">
            <w:r>
              <w:t>Jill Plough/Amanda Beard</w:t>
            </w:r>
          </w:p>
        </w:tc>
      </w:tr>
      <w:tr w:rsidR="00C775C8" w:rsidRPr="00195D08" w14:paraId="1AA712CE" w14:textId="77777777" w:rsidTr="00093608">
        <w:tc>
          <w:tcPr>
            <w:tcW w:w="2156" w:type="dxa"/>
          </w:tcPr>
          <w:p w14:paraId="311678CD" w14:textId="77777777" w:rsidR="00C775C8" w:rsidRPr="00195D08" w:rsidRDefault="0033604E" w:rsidP="00093608">
            <w:sdt>
              <w:sdtPr>
                <w:alias w:val="Agenda 1, discussion:"/>
                <w:tag w:val="Agenda 1, discussion:"/>
                <w:id w:val="-924253576"/>
                <w:placeholder>
                  <w:docPart w:val="1415E8BB5A4002478DDADB6CD4B69471"/>
                </w:placeholder>
                <w:temporary/>
                <w:showingPlcHdr/>
                <w15:appearance w15:val="hidden"/>
              </w:sdtPr>
              <w:sdtEndPr/>
              <w:sdtContent>
                <w:r w:rsidR="00C775C8" w:rsidRPr="00195D08">
                  <w:t>Discussion</w:t>
                </w:r>
              </w:sdtContent>
            </w:sdt>
          </w:p>
        </w:tc>
        <w:tc>
          <w:tcPr>
            <w:tcW w:w="6474" w:type="dxa"/>
          </w:tcPr>
          <w:p w14:paraId="4625291D" w14:textId="0CF9C9D5" w:rsidR="00B47B89" w:rsidRPr="00195D08" w:rsidRDefault="00A35FE3" w:rsidP="00093608">
            <w:r>
              <w:t>The National TOI competition has been replaced with the TOI National Summer Series.  A series of competitions will be held in various locations across the nation and teams can compete in as many as they want.  After the series, teams with the top 3 scores in each division will receive medals from USFS.  River City will participate in the competition being held in Birmingham, AL on June 27-30, 2021.</w:t>
            </w:r>
          </w:p>
        </w:tc>
      </w:tr>
      <w:tr w:rsidR="00C775C8" w:rsidRPr="00195D08" w14:paraId="60A4941B" w14:textId="77777777" w:rsidTr="00093608">
        <w:sdt>
          <w:sdtPr>
            <w:alias w:val="Agenda1, conclusions:"/>
            <w:tag w:val="Agenda1, conclusions:"/>
            <w:id w:val="-229930673"/>
            <w:placeholder>
              <w:docPart w:val="32D992227704664780FB9C38B02FEA70"/>
            </w:placeholder>
            <w:temporary/>
            <w:showingPlcHdr/>
            <w15:appearance w15:val="hidden"/>
          </w:sdtPr>
          <w:sdtEndPr/>
          <w:sdtContent>
            <w:tc>
              <w:tcPr>
                <w:tcW w:w="2156" w:type="dxa"/>
              </w:tcPr>
              <w:p w14:paraId="16893770" w14:textId="77777777" w:rsidR="00C775C8" w:rsidRPr="00195D08" w:rsidRDefault="00C775C8" w:rsidP="00093608">
                <w:r w:rsidRPr="00195D08">
                  <w:t>Conclusions</w:t>
                </w:r>
              </w:p>
            </w:tc>
          </w:sdtContent>
        </w:sdt>
        <w:tc>
          <w:tcPr>
            <w:tcW w:w="6474" w:type="dxa"/>
          </w:tcPr>
          <w:p w14:paraId="29208BEC" w14:textId="7F133BB6" w:rsidR="00C775C8" w:rsidRPr="00195D08" w:rsidRDefault="00C775C8" w:rsidP="00093608"/>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E0187E" w:rsidRPr="00410239" w14:paraId="5B4A4E8B" w14:textId="77777777" w:rsidTr="00D12C99">
        <w:tc>
          <w:tcPr>
            <w:tcW w:w="8630" w:type="dxa"/>
          </w:tcPr>
          <w:p w14:paraId="77D902B8" w14:textId="0961C03F" w:rsidR="00E0187E" w:rsidRPr="00410239" w:rsidRDefault="00E0187E" w:rsidP="00D12C99">
            <w:pPr>
              <w:pStyle w:val="MinutesandAgendaTitles"/>
            </w:pPr>
            <w:r>
              <w:t>Test Session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E0187E" w:rsidRPr="00410239" w14:paraId="6BF2CAC7" w14:textId="77777777" w:rsidTr="00D12C99">
        <w:trPr>
          <w:cnfStyle w:val="100000000000" w:firstRow="1" w:lastRow="0" w:firstColumn="0" w:lastColumn="0" w:oddVBand="0" w:evenVBand="0" w:oddHBand="0" w:evenHBand="0" w:firstRowFirstColumn="0" w:firstRowLastColumn="0" w:lastRowFirstColumn="0" w:lastRowLastColumn="0"/>
        </w:trPr>
        <w:tc>
          <w:tcPr>
            <w:tcW w:w="2156" w:type="dxa"/>
          </w:tcPr>
          <w:p w14:paraId="4CB41485" w14:textId="77777777" w:rsidR="00E0187E" w:rsidRPr="00410239" w:rsidRDefault="00E0187E" w:rsidP="00D12C99">
            <w:r>
              <w:t>Presented by:</w:t>
            </w:r>
          </w:p>
        </w:tc>
        <w:tc>
          <w:tcPr>
            <w:tcW w:w="6474" w:type="dxa"/>
          </w:tcPr>
          <w:p w14:paraId="33840CFB" w14:textId="56BD7CB8" w:rsidR="00E0187E" w:rsidRPr="00410239" w:rsidRDefault="00E0187E" w:rsidP="00D12C99">
            <w:r>
              <w:t>Diane Hawkins</w:t>
            </w:r>
          </w:p>
        </w:tc>
      </w:tr>
      <w:tr w:rsidR="00E0187E" w:rsidRPr="00195D08" w14:paraId="71EF9469" w14:textId="77777777" w:rsidTr="00D12C99">
        <w:tc>
          <w:tcPr>
            <w:tcW w:w="2156" w:type="dxa"/>
          </w:tcPr>
          <w:p w14:paraId="5C5A2D13" w14:textId="77777777" w:rsidR="00E0187E" w:rsidRPr="00195D08" w:rsidRDefault="0033604E" w:rsidP="00D12C99">
            <w:sdt>
              <w:sdtPr>
                <w:alias w:val="Agenda 1, discussion:"/>
                <w:tag w:val="Agenda 1, discussion:"/>
                <w:id w:val="99067935"/>
                <w:placeholder>
                  <w:docPart w:val="D05EB3B43CE061478144156CCBF95C85"/>
                </w:placeholder>
                <w:temporary/>
                <w:showingPlcHdr/>
                <w15:appearance w15:val="hidden"/>
              </w:sdtPr>
              <w:sdtEndPr/>
              <w:sdtContent>
                <w:r w:rsidR="00E0187E" w:rsidRPr="00195D08">
                  <w:t>Discussion</w:t>
                </w:r>
              </w:sdtContent>
            </w:sdt>
          </w:p>
        </w:tc>
        <w:tc>
          <w:tcPr>
            <w:tcW w:w="6474" w:type="dxa"/>
          </w:tcPr>
          <w:p w14:paraId="4CA73FF4" w14:textId="4B145E6B" w:rsidR="00E0187E" w:rsidRDefault="00A35FE3" w:rsidP="00D12C99">
            <w:r>
              <w:t xml:space="preserve">Holly and Stephanie will not be needed since we only have approximately 32 tests.  Session will begin at 3:30pm and end by 8pm.  The schedule should be available by 5/9 at the latest.  A volunteer </w:t>
            </w:r>
            <w:proofErr w:type="spellStart"/>
            <w:proofErr w:type="gramStart"/>
            <w:r>
              <w:t>sign</w:t>
            </w:r>
            <w:proofErr w:type="gramEnd"/>
            <w:r>
              <w:t xml:space="preserve"> up</w:t>
            </w:r>
            <w:proofErr w:type="spellEnd"/>
            <w:r>
              <w:t xml:space="preserve"> sheet needs to be posted on the club board.  </w:t>
            </w:r>
          </w:p>
          <w:p w14:paraId="67771512" w14:textId="1A4DFE87" w:rsidR="00A35FE3" w:rsidRDefault="00A35FE3" w:rsidP="00D12C99">
            <w:r>
              <w:t>Judges will be receiving a $40 Amazon gift card and candy as a thank you gift.</w:t>
            </w:r>
          </w:p>
          <w:p w14:paraId="3D2A454E" w14:textId="1F969904" w:rsidR="00A35FE3" w:rsidRDefault="00A35FE3" w:rsidP="00D12C99">
            <w:r>
              <w:t>Parents will need to show proof of certification if their background screen shows up as “pending” on USFS.</w:t>
            </w:r>
          </w:p>
          <w:p w14:paraId="0A802A9E" w14:textId="199D856D" w:rsidR="00A35FE3" w:rsidRPr="00195D08" w:rsidRDefault="00A35FE3" w:rsidP="00D12C99">
            <w:r>
              <w:t>Kelli proposed that we have two in-person and two virtual test sessions per year.  There were no motions to approve.</w:t>
            </w:r>
          </w:p>
        </w:tc>
      </w:tr>
      <w:tr w:rsidR="00E0187E" w:rsidRPr="00195D08" w14:paraId="0934D2B7" w14:textId="77777777" w:rsidTr="00D12C99">
        <w:sdt>
          <w:sdtPr>
            <w:alias w:val="Agenda1, conclusions:"/>
            <w:tag w:val="Agenda1, conclusions:"/>
            <w:id w:val="128906980"/>
            <w:placeholder>
              <w:docPart w:val="11D3E22CB247134099E10DC12F935254"/>
            </w:placeholder>
            <w:temporary/>
            <w:showingPlcHdr/>
            <w15:appearance w15:val="hidden"/>
          </w:sdtPr>
          <w:sdtEndPr/>
          <w:sdtContent>
            <w:tc>
              <w:tcPr>
                <w:tcW w:w="2156" w:type="dxa"/>
              </w:tcPr>
              <w:p w14:paraId="0F1D7603" w14:textId="77777777" w:rsidR="00E0187E" w:rsidRPr="00195D08" w:rsidRDefault="00E0187E" w:rsidP="00D12C99">
                <w:r w:rsidRPr="00195D08">
                  <w:t>Conclusions</w:t>
                </w:r>
              </w:p>
            </w:tc>
          </w:sdtContent>
        </w:sdt>
        <w:tc>
          <w:tcPr>
            <w:tcW w:w="6474" w:type="dxa"/>
          </w:tcPr>
          <w:p w14:paraId="7844F9EC" w14:textId="62DD277E" w:rsidR="00E0187E" w:rsidRPr="00195D08" w:rsidRDefault="00A35FE3" w:rsidP="00D12C99">
            <w:proofErr w:type="gramStart"/>
            <w:r>
              <w:t>Skaters</w:t>
            </w:r>
            <w:proofErr w:type="gramEnd"/>
            <w:r>
              <w:t xml:space="preserve"> w/o a SafeSport certified parent will be called by Kelli.</w:t>
            </w:r>
            <w:r>
              <w:t xml:space="preserve">  Diane will email the judges the schedule as well as one to Danielle and a copy to parents of skaters testing.</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E0187E" w:rsidRPr="00410239" w14:paraId="223B0CC8" w14:textId="77777777" w:rsidTr="00D12C99">
        <w:tc>
          <w:tcPr>
            <w:tcW w:w="8630" w:type="dxa"/>
          </w:tcPr>
          <w:p w14:paraId="19490B16" w14:textId="39E862B4" w:rsidR="00E0187E" w:rsidRPr="00410239" w:rsidRDefault="00F32304" w:rsidP="00D12C99">
            <w:pPr>
              <w:pStyle w:val="MinutesandAgendaTitles"/>
            </w:pPr>
            <w:r>
              <w:t>Club Banquet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E0187E" w:rsidRPr="00410239" w14:paraId="6AF9CAAC" w14:textId="77777777" w:rsidTr="00D12C99">
        <w:trPr>
          <w:cnfStyle w:val="100000000000" w:firstRow="1" w:lastRow="0" w:firstColumn="0" w:lastColumn="0" w:oddVBand="0" w:evenVBand="0" w:oddHBand="0" w:evenHBand="0" w:firstRowFirstColumn="0" w:firstRowLastColumn="0" w:lastRowFirstColumn="0" w:lastRowLastColumn="0"/>
        </w:trPr>
        <w:tc>
          <w:tcPr>
            <w:tcW w:w="2156" w:type="dxa"/>
          </w:tcPr>
          <w:p w14:paraId="4E661A90" w14:textId="77777777" w:rsidR="00E0187E" w:rsidRPr="00410239" w:rsidRDefault="00E0187E" w:rsidP="00D12C99">
            <w:r>
              <w:t>Presented by:</w:t>
            </w:r>
          </w:p>
        </w:tc>
        <w:tc>
          <w:tcPr>
            <w:tcW w:w="6474" w:type="dxa"/>
          </w:tcPr>
          <w:p w14:paraId="3E15F236" w14:textId="2DD33BBE" w:rsidR="00E0187E" w:rsidRPr="00410239" w:rsidRDefault="00A35FE3" w:rsidP="00D12C99">
            <w:r>
              <w:t>Diane Hawkins/Anna Robb</w:t>
            </w:r>
          </w:p>
        </w:tc>
      </w:tr>
      <w:tr w:rsidR="00E0187E" w:rsidRPr="00195D08" w14:paraId="1B307F36" w14:textId="77777777" w:rsidTr="00D12C99">
        <w:tc>
          <w:tcPr>
            <w:tcW w:w="2156" w:type="dxa"/>
          </w:tcPr>
          <w:p w14:paraId="0BE10626" w14:textId="77777777" w:rsidR="00E0187E" w:rsidRPr="00195D08" w:rsidRDefault="0033604E" w:rsidP="00D12C99">
            <w:sdt>
              <w:sdtPr>
                <w:alias w:val="Agenda 1, discussion:"/>
                <w:tag w:val="Agenda 1, discussion:"/>
                <w:id w:val="-1189673923"/>
                <w:placeholder>
                  <w:docPart w:val="6B6BE9584BB40F40A8062F541C34C41C"/>
                </w:placeholder>
                <w:temporary/>
                <w:showingPlcHdr/>
                <w15:appearance w15:val="hidden"/>
              </w:sdtPr>
              <w:sdtEndPr/>
              <w:sdtContent>
                <w:r w:rsidR="00E0187E" w:rsidRPr="00195D08">
                  <w:t>Discussion</w:t>
                </w:r>
              </w:sdtContent>
            </w:sdt>
          </w:p>
        </w:tc>
        <w:tc>
          <w:tcPr>
            <w:tcW w:w="6474" w:type="dxa"/>
          </w:tcPr>
          <w:p w14:paraId="52B59561" w14:textId="0EE12D3D" w:rsidR="00E0187E" w:rsidRPr="00195D08" w:rsidRDefault="00A35FE3" w:rsidP="00D12C99">
            <w:r>
              <w:t>We have June 13</w:t>
            </w:r>
            <w:r w:rsidRPr="00A35FE3">
              <w:rPr>
                <w:vertAlign w:val="superscript"/>
              </w:rPr>
              <w:t>th</w:t>
            </w:r>
            <w:r>
              <w:t xml:space="preserve"> confirmed.  Anna checked and a buffet style meal would be cheaper than a plated meal.  </w:t>
            </w:r>
          </w:p>
        </w:tc>
      </w:tr>
      <w:tr w:rsidR="00E0187E" w:rsidRPr="00195D08" w14:paraId="3B6B12D0" w14:textId="77777777" w:rsidTr="00D12C99">
        <w:sdt>
          <w:sdtPr>
            <w:alias w:val="Agenda1, conclusions:"/>
            <w:tag w:val="Agenda1, conclusions:"/>
            <w:id w:val="-440223357"/>
            <w:placeholder>
              <w:docPart w:val="9DAA3BB7B774F1409943DAAE04477415"/>
            </w:placeholder>
            <w:temporary/>
            <w:showingPlcHdr/>
            <w15:appearance w15:val="hidden"/>
          </w:sdtPr>
          <w:sdtEndPr/>
          <w:sdtContent>
            <w:tc>
              <w:tcPr>
                <w:tcW w:w="2156" w:type="dxa"/>
              </w:tcPr>
              <w:p w14:paraId="2E8CED58" w14:textId="77777777" w:rsidR="00E0187E" w:rsidRPr="00195D08" w:rsidRDefault="00E0187E" w:rsidP="00D12C99">
                <w:r w:rsidRPr="00195D08">
                  <w:t>Conclusions</w:t>
                </w:r>
              </w:p>
            </w:tc>
          </w:sdtContent>
        </w:sdt>
        <w:tc>
          <w:tcPr>
            <w:tcW w:w="6474" w:type="dxa"/>
          </w:tcPr>
          <w:p w14:paraId="24B33708" w14:textId="0CDCAB61" w:rsidR="00E0187E" w:rsidRDefault="00A35FE3" w:rsidP="00D12C99">
            <w:r>
              <w:t>Diane will check on cost to have two veggies instead of one in addition to 2 entrees and one starch.  She will also ask about adding a special plated option for people who don’t like what we’re serving as well as bringing in our own cupcakes.  She will also check on gluten free and vegetarian options.</w:t>
            </w:r>
          </w:p>
          <w:p w14:paraId="6F7A21AE" w14:textId="78990B1C" w:rsidR="00A35FE3" w:rsidRPr="00195D08" w:rsidRDefault="00A35FE3" w:rsidP="00D12C99">
            <w:r>
              <w:t>Kelli will take care of ordering cupcakes.</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E0187E" w:rsidRPr="00410239" w14:paraId="208C7276" w14:textId="77777777" w:rsidTr="00D12C99">
        <w:tc>
          <w:tcPr>
            <w:tcW w:w="8630" w:type="dxa"/>
          </w:tcPr>
          <w:p w14:paraId="3E0D5541" w14:textId="77777777" w:rsidR="00E0187E" w:rsidRPr="00410239" w:rsidRDefault="00E0187E" w:rsidP="00D12C99">
            <w:pPr>
              <w:pStyle w:val="MinutesandAgendaTitles"/>
            </w:pPr>
            <w:r>
              <w:t>Next Meeting</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E0187E" w:rsidRPr="00195D08" w14:paraId="66C925A4" w14:textId="77777777" w:rsidTr="00D12C99">
        <w:trPr>
          <w:cnfStyle w:val="100000000000" w:firstRow="1" w:lastRow="0" w:firstColumn="0" w:lastColumn="0" w:oddVBand="0" w:evenVBand="0" w:oddHBand="0" w:evenHBand="0" w:firstRowFirstColumn="0" w:firstRowLastColumn="0" w:lastRowFirstColumn="0" w:lastRowLastColumn="0"/>
        </w:trPr>
        <w:tc>
          <w:tcPr>
            <w:tcW w:w="2156" w:type="dxa"/>
          </w:tcPr>
          <w:p w14:paraId="470FD629" w14:textId="77777777" w:rsidR="00E0187E" w:rsidRDefault="00E0187E" w:rsidP="00D12C99">
            <w:r>
              <w:t>Date:</w:t>
            </w:r>
          </w:p>
        </w:tc>
        <w:tc>
          <w:tcPr>
            <w:tcW w:w="6474" w:type="dxa"/>
          </w:tcPr>
          <w:p w14:paraId="4597ACB3" w14:textId="3653D3CE" w:rsidR="00E0187E" w:rsidRDefault="00E0187E" w:rsidP="00D12C99">
            <w:r>
              <w:t xml:space="preserve">Wednesday, </w:t>
            </w:r>
            <w:r w:rsidR="001540BF">
              <w:t xml:space="preserve">May </w:t>
            </w:r>
            <w:r w:rsidR="00A35FE3">
              <w:t>20</w:t>
            </w:r>
            <w:r w:rsidR="001540BF" w:rsidRPr="001540BF">
              <w:rPr>
                <w:vertAlign w:val="superscript"/>
              </w:rPr>
              <w:t>th</w:t>
            </w:r>
            <w:r w:rsidR="001540BF">
              <w:t xml:space="preserve"> </w:t>
            </w:r>
            <w:r>
              <w:t>at 7:30 via Zoom</w:t>
            </w:r>
          </w:p>
        </w:tc>
      </w:tr>
    </w:tbl>
    <w:p w14:paraId="535BB170" w14:textId="77777777" w:rsidR="00195D08" w:rsidRDefault="00195D08" w:rsidP="003F4225"/>
    <w:sectPr w:rsidR="00195D08" w:rsidSect="0043271B">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E510" w14:textId="77777777" w:rsidR="0033604E" w:rsidRDefault="0033604E">
      <w:r>
        <w:separator/>
      </w:r>
    </w:p>
  </w:endnote>
  <w:endnote w:type="continuationSeparator" w:id="0">
    <w:p w14:paraId="526EE8AC" w14:textId="77777777" w:rsidR="0033604E" w:rsidRDefault="0033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948FD" w14:textId="77777777" w:rsidR="0033604E" w:rsidRDefault="0033604E">
      <w:r>
        <w:separator/>
      </w:r>
    </w:p>
  </w:footnote>
  <w:footnote w:type="continuationSeparator" w:id="0">
    <w:p w14:paraId="496F6FCF" w14:textId="77777777" w:rsidR="0033604E" w:rsidRDefault="0033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EE77" w14:textId="77777777" w:rsidR="006E0E70" w:rsidRPr="005069F3" w:rsidRDefault="005069F3" w:rsidP="005069F3">
    <w:pPr>
      <w:pStyle w:val="Header"/>
    </w:pPr>
    <w:r>
      <w:rPr>
        <w:noProof/>
      </w:rPr>
      <w:drawing>
        <wp:inline distT="0" distB="0" distL="0" distR="0" wp14:anchorId="708F05D2" wp14:editId="39DF36AF">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F3"/>
    <w:rsid w:val="00030FC8"/>
    <w:rsid w:val="0006707B"/>
    <w:rsid w:val="000678E1"/>
    <w:rsid w:val="00070E66"/>
    <w:rsid w:val="00073AED"/>
    <w:rsid w:val="000A75F5"/>
    <w:rsid w:val="000C75DA"/>
    <w:rsid w:val="00140EB9"/>
    <w:rsid w:val="001540BF"/>
    <w:rsid w:val="00155550"/>
    <w:rsid w:val="00160389"/>
    <w:rsid w:val="0018514B"/>
    <w:rsid w:val="00190D90"/>
    <w:rsid w:val="0019353F"/>
    <w:rsid w:val="00195D08"/>
    <w:rsid w:val="001A10F5"/>
    <w:rsid w:val="001C55BA"/>
    <w:rsid w:val="001C73EA"/>
    <w:rsid w:val="001F5CF1"/>
    <w:rsid w:val="0022284C"/>
    <w:rsid w:val="0024324F"/>
    <w:rsid w:val="00254835"/>
    <w:rsid w:val="00270B72"/>
    <w:rsid w:val="00271159"/>
    <w:rsid w:val="0029542B"/>
    <w:rsid w:val="002A5825"/>
    <w:rsid w:val="0032365C"/>
    <w:rsid w:val="00331E07"/>
    <w:rsid w:val="00332D12"/>
    <w:rsid w:val="0033604E"/>
    <w:rsid w:val="003534F5"/>
    <w:rsid w:val="003601CE"/>
    <w:rsid w:val="003616F3"/>
    <w:rsid w:val="00366E60"/>
    <w:rsid w:val="00397AC1"/>
    <w:rsid w:val="003A6C1B"/>
    <w:rsid w:val="003F4225"/>
    <w:rsid w:val="00410239"/>
    <w:rsid w:val="0043271B"/>
    <w:rsid w:val="00453EDE"/>
    <w:rsid w:val="004722C6"/>
    <w:rsid w:val="004748B7"/>
    <w:rsid w:val="00474BB5"/>
    <w:rsid w:val="0048744A"/>
    <w:rsid w:val="004C533C"/>
    <w:rsid w:val="004E373C"/>
    <w:rsid w:val="005069F3"/>
    <w:rsid w:val="005510E3"/>
    <w:rsid w:val="00562515"/>
    <w:rsid w:val="005809FE"/>
    <w:rsid w:val="00592FB3"/>
    <w:rsid w:val="005968C4"/>
    <w:rsid w:val="005A6A66"/>
    <w:rsid w:val="00600348"/>
    <w:rsid w:val="006550CE"/>
    <w:rsid w:val="006665A4"/>
    <w:rsid w:val="006678E1"/>
    <w:rsid w:val="006858FE"/>
    <w:rsid w:val="00691073"/>
    <w:rsid w:val="006A59FF"/>
    <w:rsid w:val="006E0E70"/>
    <w:rsid w:val="006F00AD"/>
    <w:rsid w:val="007623AA"/>
    <w:rsid w:val="0078160B"/>
    <w:rsid w:val="00793B2B"/>
    <w:rsid w:val="00794AC9"/>
    <w:rsid w:val="007A524B"/>
    <w:rsid w:val="00832A6B"/>
    <w:rsid w:val="0084113E"/>
    <w:rsid w:val="008550A8"/>
    <w:rsid w:val="008674F1"/>
    <w:rsid w:val="00890E4A"/>
    <w:rsid w:val="00893039"/>
    <w:rsid w:val="008A7CD6"/>
    <w:rsid w:val="008E3B35"/>
    <w:rsid w:val="008E4695"/>
    <w:rsid w:val="009010DC"/>
    <w:rsid w:val="00902CE0"/>
    <w:rsid w:val="009070E9"/>
    <w:rsid w:val="00923D9B"/>
    <w:rsid w:val="00941485"/>
    <w:rsid w:val="009759DB"/>
    <w:rsid w:val="009811EA"/>
    <w:rsid w:val="009A4B7B"/>
    <w:rsid w:val="009D0401"/>
    <w:rsid w:val="009D4A2B"/>
    <w:rsid w:val="009D7BCB"/>
    <w:rsid w:val="009E1C12"/>
    <w:rsid w:val="00A2210A"/>
    <w:rsid w:val="00A35FE3"/>
    <w:rsid w:val="00A514E0"/>
    <w:rsid w:val="00A57407"/>
    <w:rsid w:val="00A84F02"/>
    <w:rsid w:val="00AF1DC5"/>
    <w:rsid w:val="00B074A5"/>
    <w:rsid w:val="00B4503C"/>
    <w:rsid w:val="00B47B89"/>
    <w:rsid w:val="00B5294D"/>
    <w:rsid w:val="00BA26A6"/>
    <w:rsid w:val="00BF0C4C"/>
    <w:rsid w:val="00BF29EE"/>
    <w:rsid w:val="00C60A52"/>
    <w:rsid w:val="00C6513F"/>
    <w:rsid w:val="00C7087C"/>
    <w:rsid w:val="00C74B7F"/>
    <w:rsid w:val="00C76423"/>
    <w:rsid w:val="00C775C8"/>
    <w:rsid w:val="00CA2386"/>
    <w:rsid w:val="00CA4B0E"/>
    <w:rsid w:val="00CC3ED2"/>
    <w:rsid w:val="00D066DF"/>
    <w:rsid w:val="00D15DCE"/>
    <w:rsid w:val="00D33963"/>
    <w:rsid w:val="00D51AE5"/>
    <w:rsid w:val="00D62A5D"/>
    <w:rsid w:val="00D650ED"/>
    <w:rsid w:val="00D831BB"/>
    <w:rsid w:val="00DA094C"/>
    <w:rsid w:val="00DB5860"/>
    <w:rsid w:val="00DD7AAF"/>
    <w:rsid w:val="00DF43E0"/>
    <w:rsid w:val="00E0187E"/>
    <w:rsid w:val="00E25EB8"/>
    <w:rsid w:val="00E27230"/>
    <w:rsid w:val="00E334D4"/>
    <w:rsid w:val="00EA6146"/>
    <w:rsid w:val="00EC14F5"/>
    <w:rsid w:val="00EE0997"/>
    <w:rsid w:val="00EF41E7"/>
    <w:rsid w:val="00F32304"/>
    <w:rsid w:val="00F405BB"/>
    <w:rsid w:val="00F830BF"/>
    <w:rsid w:val="00FA0881"/>
    <w:rsid w:val="00FA6C8C"/>
    <w:rsid w:val="00FC60D8"/>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5F743F"/>
  <w15:docId w15:val="{A389E47A-F4C5-7F42-B9D6-C2E1ACF5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llplough/Library/Containers/com.microsoft.Word/Data/Library/Application%20Support/Microsoft/Office/16.0/DTS/Search/%7b0E2BEBA3-5DD1-B24E-A75F-2FBB040F3381%7d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68DF34A18F3D49B3BE8DF309C6D13A"/>
        <w:category>
          <w:name w:val="General"/>
          <w:gallery w:val="placeholder"/>
        </w:category>
        <w:types>
          <w:type w:val="bbPlcHdr"/>
        </w:types>
        <w:behaviors>
          <w:behavior w:val="content"/>
        </w:behaviors>
        <w:guid w:val="{32E49967-B275-714D-A421-C0CB7A6320BE}"/>
      </w:docPartPr>
      <w:docPartBody>
        <w:p w:rsidR="00350277" w:rsidRDefault="00883625">
          <w:pPr>
            <w:pStyle w:val="2E68DF34A18F3D49B3BE8DF309C6D13A"/>
          </w:pPr>
          <w:r w:rsidRPr="00195D08">
            <w:t>Meeting called by</w:t>
          </w:r>
        </w:p>
      </w:docPartBody>
    </w:docPart>
    <w:docPart>
      <w:docPartPr>
        <w:name w:val="D9B270672B70694F8AB99F99A85431DF"/>
        <w:category>
          <w:name w:val="General"/>
          <w:gallery w:val="placeholder"/>
        </w:category>
        <w:types>
          <w:type w:val="bbPlcHdr"/>
        </w:types>
        <w:behaviors>
          <w:behavior w:val="content"/>
        </w:behaviors>
        <w:guid w:val="{78C45360-E2CA-E24E-8F5E-15C2056E38FB}"/>
      </w:docPartPr>
      <w:docPartBody>
        <w:p w:rsidR="00350277" w:rsidRDefault="00883625">
          <w:pPr>
            <w:pStyle w:val="D9B270672B70694F8AB99F99A85431DF"/>
          </w:pPr>
          <w:r w:rsidRPr="00195D08">
            <w:t>Type of meeting</w:t>
          </w:r>
        </w:p>
      </w:docPartBody>
    </w:docPart>
    <w:docPart>
      <w:docPartPr>
        <w:name w:val="D5C914E2E0D8704C8EE3E406323E9A34"/>
        <w:category>
          <w:name w:val="General"/>
          <w:gallery w:val="placeholder"/>
        </w:category>
        <w:types>
          <w:type w:val="bbPlcHdr"/>
        </w:types>
        <w:behaviors>
          <w:behavior w:val="content"/>
        </w:behaviors>
        <w:guid w:val="{3BB39094-4030-0647-861E-6C2093714F27}"/>
      </w:docPartPr>
      <w:docPartBody>
        <w:p w:rsidR="00350277" w:rsidRDefault="00883625">
          <w:pPr>
            <w:pStyle w:val="D5C914E2E0D8704C8EE3E406323E9A34"/>
          </w:pPr>
          <w:r w:rsidRPr="00195D08">
            <w:t>Facilitator</w:t>
          </w:r>
        </w:p>
      </w:docPartBody>
    </w:docPart>
    <w:docPart>
      <w:docPartPr>
        <w:name w:val="E0DBB22BC6243F41B384122FFD84D378"/>
        <w:category>
          <w:name w:val="General"/>
          <w:gallery w:val="placeholder"/>
        </w:category>
        <w:types>
          <w:type w:val="bbPlcHdr"/>
        </w:types>
        <w:behaviors>
          <w:behavior w:val="content"/>
        </w:behaviors>
        <w:guid w:val="{8C0DAC04-F853-8B41-95A1-38D290A5325E}"/>
      </w:docPartPr>
      <w:docPartBody>
        <w:p w:rsidR="00350277" w:rsidRDefault="00883625">
          <w:pPr>
            <w:pStyle w:val="E0DBB22BC6243F41B384122FFD84D378"/>
          </w:pPr>
          <w:r w:rsidRPr="00195D08">
            <w:t>Note taker</w:t>
          </w:r>
        </w:p>
      </w:docPartBody>
    </w:docPart>
    <w:docPart>
      <w:docPartPr>
        <w:name w:val="0505D12CA96762428D30E71ABC8EBF39"/>
        <w:category>
          <w:name w:val="General"/>
          <w:gallery w:val="placeholder"/>
        </w:category>
        <w:types>
          <w:type w:val="bbPlcHdr"/>
        </w:types>
        <w:behaviors>
          <w:behavior w:val="content"/>
        </w:behaviors>
        <w:guid w:val="{40496FCF-FC8F-184E-9BE0-67BFD54779F0}"/>
      </w:docPartPr>
      <w:docPartBody>
        <w:p w:rsidR="00350277" w:rsidRDefault="00883625">
          <w:pPr>
            <w:pStyle w:val="0505D12CA96762428D30E71ABC8EBF39"/>
          </w:pPr>
          <w:r w:rsidRPr="00195D08">
            <w:t>Attendees</w:t>
          </w:r>
        </w:p>
      </w:docPartBody>
    </w:docPart>
    <w:docPart>
      <w:docPartPr>
        <w:name w:val="C2750C1BC495CB42B4DA9784632009BA"/>
        <w:category>
          <w:name w:val="General"/>
          <w:gallery w:val="placeholder"/>
        </w:category>
        <w:types>
          <w:type w:val="bbPlcHdr"/>
        </w:types>
        <w:behaviors>
          <w:behavior w:val="content"/>
        </w:behaviors>
        <w:guid w:val="{31EE7AC1-8DD0-744C-B827-0ABFB5E54ACF}"/>
      </w:docPartPr>
      <w:docPartBody>
        <w:p w:rsidR="00350277" w:rsidRDefault="00883625">
          <w:pPr>
            <w:pStyle w:val="C2750C1BC495CB42B4DA9784632009BA"/>
          </w:pPr>
          <w:r w:rsidRPr="00195D08">
            <w:t>Discussion</w:t>
          </w:r>
        </w:p>
      </w:docPartBody>
    </w:docPart>
    <w:docPart>
      <w:docPartPr>
        <w:name w:val="AA2718B13C7DAD43A107816B7AF8C3F4"/>
        <w:category>
          <w:name w:val="General"/>
          <w:gallery w:val="placeholder"/>
        </w:category>
        <w:types>
          <w:type w:val="bbPlcHdr"/>
        </w:types>
        <w:behaviors>
          <w:behavior w:val="content"/>
        </w:behaviors>
        <w:guid w:val="{CDE830A2-2384-2242-B9CA-29C9934021A8}"/>
      </w:docPartPr>
      <w:docPartBody>
        <w:p w:rsidR="00350277" w:rsidRDefault="00883625">
          <w:pPr>
            <w:pStyle w:val="AA2718B13C7DAD43A107816B7AF8C3F4"/>
          </w:pPr>
          <w:r w:rsidRPr="00195D08">
            <w:t>Conclusions</w:t>
          </w:r>
        </w:p>
      </w:docPartBody>
    </w:docPart>
    <w:docPart>
      <w:docPartPr>
        <w:name w:val="6868068614BFD147BFDAB29DEAFD8A0F"/>
        <w:category>
          <w:name w:val="General"/>
          <w:gallery w:val="placeholder"/>
        </w:category>
        <w:types>
          <w:type w:val="bbPlcHdr"/>
        </w:types>
        <w:behaviors>
          <w:behavior w:val="content"/>
        </w:behaviors>
        <w:guid w:val="{DD1F8C70-ACEE-B54C-ABF9-C63CF27AAE51}"/>
      </w:docPartPr>
      <w:docPartBody>
        <w:p w:rsidR="00350277" w:rsidRDefault="00883625">
          <w:pPr>
            <w:pStyle w:val="6868068614BFD147BFDAB29DEAFD8A0F"/>
          </w:pPr>
          <w:r w:rsidRPr="00195D08">
            <w:t>Discussion</w:t>
          </w:r>
        </w:p>
      </w:docPartBody>
    </w:docPart>
    <w:docPart>
      <w:docPartPr>
        <w:name w:val="1AE5129E17037646AAD2439589F0F273"/>
        <w:category>
          <w:name w:val="General"/>
          <w:gallery w:val="placeholder"/>
        </w:category>
        <w:types>
          <w:type w:val="bbPlcHdr"/>
        </w:types>
        <w:behaviors>
          <w:behavior w:val="content"/>
        </w:behaviors>
        <w:guid w:val="{08BD03A7-3732-744D-939F-6ECFF29243FE}"/>
      </w:docPartPr>
      <w:docPartBody>
        <w:p w:rsidR="00350277" w:rsidRDefault="00883625">
          <w:pPr>
            <w:pStyle w:val="1AE5129E17037646AAD2439589F0F273"/>
          </w:pPr>
          <w:r w:rsidRPr="00195D08">
            <w:t>Conclusions</w:t>
          </w:r>
        </w:p>
      </w:docPartBody>
    </w:docPart>
    <w:docPart>
      <w:docPartPr>
        <w:name w:val="E8B9D53AEC377D4F96FBF98AEFEAFF24"/>
        <w:category>
          <w:name w:val="General"/>
          <w:gallery w:val="placeholder"/>
        </w:category>
        <w:types>
          <w:type w:val="bbPlcHdr"/>
        </w:types>
        <w:behaviors>
          <w:behavior w:val="content"/>
        </w:behaviors>
        <w:guid w:val="{07580321-3FAA-A04E-9940-F2A50FB3B77C}"/>
      </w:docPartPr>
      <w:docPartBody>
        <w:p w:rsidR="00350277" w:rsidRDefault="00883625">
          <w:pPr>
            <w:pStyle w:val="E8B9D53AEC377D4F96FBF98AEFEAFF24"/>
          </w:pPr>
          <w:r w:rsidRPr="00195D08">
            <w:t>Discussion</w:t>
          </w:r>
        </w:p>
      </w:docPartBody>
    </w:docPart>
    <w:docPart>
      <w:docPartPr>
        <w:name w:val="14B5C5AEF3567F44A101A5E34DFC2A23"/>
        <w:category>
          <w:name w:val="General"/>
          <w:gallery w:val="placeholder"/>
        </w:category>
        <w:types>
          <w:type w:val="bbPlcHdr"/>
        </w:types>
        <w:behaviors>
          <w:behavior w:val="content"/>
        </w:behaviors>
        <w:guid w:val="{B9DCCF18-6A73-3446-A71A-BE84787C305C}"/>
      </w:docPartPr>
      <w:docPartBody>
        <w:p w:rsidR="00350277" w:rsidRDefault="00883625">
          <w:pPr>
            <w:pStyle w:val="14B5C5AEF3567F44A101A5E34DFC2A23"/>
          </w:pPr>
          <w:r w:rsidRPr="00195D08">
            <w:t>Conclusions</w:t>
          </w:r>
        </w:p>
      </w:docPartBody>
    </w:docPart>
    <w:docPart>
      <w:docPartPr>
        <w:name w:val="1415E8BB5A4002478DDADB6CD4B69471"/>
        <w:category>
          <w:name w:val="General"/>
          <w:gallery w:val="placeholder"/>
        </w:category>
        <w:types>
          <w:type w:val="bbPlcHdr"/>
        </w:types>
        <w:behaviors>
          <w:behavior w:val="content"/>
        </w:behaviors>
        <w:guid w:val="{90455FC7-C30A-184E-B876-446022D226A7}"/>
      </w:docPartPr>
      <w:docPartBody>
        <w:p w:rsidR="00350277" w:rsidRDefault="009D7DFB" w:rsidP="009D7DFB">
          <w:pPr>
            <w:pStyle w:val="1415E8BB5A4002478DDADB6CD4B69471"/>
          </w:pPr>
          <w:r w:rsidRPr="00195D08">
            <w:t>Discussion</w:t>
          </w:r>
        </w:p>
      </w:docPartBody>
    </w:docPart>
    <w:docPart>
      <w:docPartPr>
        <w:name w:val="32D992227704664780FB9C38B02FEA70"/>
        <w:category>
          <w:name w:val="General"/>
          <w:gallery w:val="placeholder"/>
        </w:category>
        <w:types>
          <w:type w:val="bbPlcHdr"/>
        </w:types>
        <w:behaviors>
          <w:behavior w:val="content"/>
        </w:behaviors>
        <w:guid w:val="{5B9AAF47-7DCF-F542-B439-5E7BD59DC16E}"/>
      </w:docPartPr>
      <w:docPartBody>
        <w:p w:rsidR="00350277" w:rsidRDefault="009D7DFB" w:rsidP="009D7DFB">
          <w:pPr>
            <w:pStyle w:val="32D992227704664780FB9C38B02FEA70"/>
          </w:pPr>
          <w:r w:rsidRPr="00195D08">
            <w:t>Conclusions</w:t>
          </w:r>
        </w:p>
      </w:docPartBody>
    </w:docPart>
    <w:docPart>
      <w:docPartPr>
        <w:name w:val="D05EB3B43CE061478144156CCBF95C85"/>
        <w:category>
          <w:name w:val="General"/>
          <w:gallery w:val="placeholder"/>
        </w:category>
        <w:types>
          <w:type w:val="bbPlcHdr"/>
        </w:types>
        <w:behaviors>
          <w:behavior w:val="content"/>
        </w:behaviors>
        <w:guid w:val="{EC1258DE-F471-8145-B508-68628F1588E4}"/>
      </w:docPartPr>
      <w:docPartBody>
        <w:p w:rsidR="009C5EC8" w:rsidRDefault="007F1BEE" w:rsidP="007F1BEE">
          <w:pPr>
            <w:pStyle w:val="D05EB3B43CE061478144156CCBF95C85"/>
          </w:pPr>
          <w:r w:rsidRPr="00195D08">
            <w:t>Discussion</w:t>
          </w:r>
        </w:p>
      </w:docPartBody>
    </w:docPart>
    <w:docPart>
      <w:docPartPr>
        <w:name w:val="11D3E22CB247134099E10DC12F935254"/>
        <w:category>
          <w:name w:val="General"/>
          <w:gallery w:val="placeholder"/>
        </w:category>
        <w:types>
          <w:type w:val="bbPlcHdr"/>
        </w:types>
        <w:behaviors>
          <w:behavior w:val="content"/>
        </w:behaviors>
        <w:guid w:val="{CB11F2BF-D834-7B4C-A172-D733CBD0843D}"/>
      </w:docPartPr>
      <w:docPartBody>
        <w:p w:rsidR="009C5EC8" w:rsidRDefault="007F1BEE" w:rsidP="007F1BEE">
          <w:pPr>
            <w:pStyle w:val="11D3E22CB247134099E10DC12F935254"/>
          </w:pPr>
          <w:r w:rsidRPr="00195D08">
            <w:t>Conclusions</w:t>
          </w:r>
        </w:p>
      </w:docPartBody>
    </w:docPart>
    <w:docPart>
      <w:docPartPr>
        <w:name w:val="6B6BE9584BB40F40A8062F541C34C41C"/>
        <w:category>
          <w:name w:val="General"/>
          <w:gallery w:val="placeholder"/>
        </w:category>
        <w:types>
          <w:type w:val="bbPlcHdr"/>
        </w:types>
        <w:behaviors>
          <w:behavior w:val="content"/>
        </w:behaviors>
        <w:guid w:val="{D9960BF9-5B5B-3543-A3BD-24243C6BBE8B}"/>
      </w:docPartPr>
      <w:docPartBody>
        <w:p w:rsidR="009C5EC8" w:rsidRDefault="007F1BEE" w:rsidP="007F1BEE">
          <w:pPr>
            <w:pStyle w:val="6B6BE9584BB40F40A8062F541C34C41C"/>
          </w:pPr>
          <w:r w:rsidRPr="00195D08">
            <w:t>Discussion</w:t>
          </w:r>
        </w:p>
      </w:docPartBody>
    </w:docPart>
    <w:docPart>
      <w:docPartPr>
        <w:name w:val="9DAA3BB7B774F1409943DAAE04477415"/>
        <w:category>
          <w:name w:val="General"/>
          <w:gallery w:val="placeholder"/>
        </w:category>
        <w:types>
          <w:type w:val="bbPlcHdr"/>
        </w:types>
        <w:behaviors>
          <w:behavior w:val="content"/>
        </w:behaviors>
        <w:guid w:val="{E7750C67-BDDE-E143-B36F-16D5AA97D49D}"/>
      </w:docPartPr>
      <w:docPartBody>
        <w:p w:rsidR="009C5EC8" w:rsidRDefault="007F1BEE" w:rsidP="007F1BEE">
          <w:pPr>
            <w:pStyle w:val="9DAA3BB7B774F1409943DAAE04477415"/>
          </w:pPr>
          <w:r w:rsidRPr="00195D08">
            <w:t>Conclusions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FB"/>
    <w:rsid w:val="00000FB9"/>
    <w:rsid w:val="000062F1"/>
    <w:rsid w:val="00237EA4"/>
    <w:rsid w:val="002C5E9C"/>
    <w:rsid w:val="002E49B1"/>
    <w:rsid w:val="00311C8F"/>
    <w:rsid w:val="003431BC"/>
    <w:rsid w:val="00350277"/>
    <w:rsid w:val="00402EE2"/>
    <w:rsid w:val="004377FA"/>
    <w:rsid w:val="00445F6D"/>
    <w:rsid w:val="0047417A"/>
    <w:rsid w:val="004801F9"/>
    <w:rsid w:val="004F578A"/>
    <w:rsid w:val="00557315"/>
    <w:rsid w:val="00581F73"/>
    <w:rsid w:val="00593CE2"/>
    <w:rsid w:val="00794401"/>
    <w:rsid w:val="007D2919"/>
    <w:rsid w:val="007F1BEE"/>
    <w:rsid w:val="00883625"/>
    <w:rsid w:val="00994041"/>
    <w:rsid w:val="009C5EC8"/>
    <w:rsid w:val="009D7DFB"/>
    <w:rsid w:val="00AE4529"/>
    <w:rsid w:val="00B46EAB"/>
    <w:rsid w:val="00CC70CD"/>
    <w:rsid w:val="00D470CC"/>
    <w:rsid w:val="00DF2D2C"/>
    <w:rsid w:val="00E06556"/>
    <w:rsid w:val="00E35226"/>
    <w:rsid w:val="00E7779B"/>
    <w:rsid w:val="00E82E67"/>
    <w:rsid w:val="00F46BFA"/>
    <w:rsid w:val="00FE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68DF34A18F3D49B3BE8DF309C6D13A">
    <w:name w:val="2E68DF34A18F3D49B3BE8DF309C6D13A"/>
  </w:style>
  <w:style w:type="paragraph" w:customStyle="1" w:styleId="D9B270672B70694F8AB99F99A85431DF">
    <w:name w:val="D9B270672B70694F8AB99F99A85431DF"/>
  </w:style>
  <w:style w:type="paragraph" w:customStyle="1" w:styleId="D5C914E2E0D8704C8EE3E406323E9A34">
    <w:name w:val="D5C914E2E0D8704C8EE3E406323E9A34"/>
  </w:style>
  <w:style w:type="paragraph" w:customStyle="1" w:styleId="E0DBB22BC6243F41B384122FFD84D378">
    <w:name w:val="E0DBB22BC6243F41B384122FFD84D378"/>
  </w:style>
  <w:style w:type="paragraph" w:customStyle="1" w:styleId="0505D12CA96762428D30E71ABC8EBF39">
    <w:name w:val="0505D12CA96762428D30E71ABC8EBF39"/>
  </w:style>
  <w:style w:type="paragraph" w:customStyle="1" w:styleId="C2750C1BC495CB42B4DA9784632009BA">
    <w:name w:val="C2750C1BC495CB42B4DA9784632009BA"/>
  </w:style>
  <w:style w:type="paragraph" w:customStyle="1" w:styleId="AA2718B13C7DAD43A107816B7AF8C3F4">
    <w:name w:val="AA2718B13C7DAD43A107816B7AF8C3F4"/>
  </w:style>
  <w:style w:type="paragraph" w:customStyle="1" w:styleId="6868068614BFD147BFDAB29DEAFD8A0F">
    <w:name w:val="6868068614BFD147BFDAB29DEAFD8A0F"/>
  </w:style>
  <w:style w:type="paragraph" w:customStyle="1" w:styleId="1AE5129E17037646AAD2439589F0F273">
    <w:name w:val="1AE5129E17037646AAD2439589F0F273"/>
  </w:style>
  <w:style w:type="paragraph" w:customStyle="1" w:styleId="E8B9D53AEC377D4F96FBF98AEFEAFF24">
    <w:name w:val="E8B9D53AEC377D4F96FBF98AEFEAFF24"/>
  </w:style>
  <w:style w:type="paragraph" w:customStyle="1" w:styleId="14B5C5AEF3567F44A101A5E34DFC2A23">
    <w:name w:val="14B5C5AEF3567F44A101A5E34DFC2A23"/>
  </w:style>
  <w:style w:type="paragraph" w:customStyle="1" w:styleId="1415E8BB5A4002478DDADB6CD4B69471">
    <w:name w:val="1415E8BB5A4002478DDADB6CD4B69471"/>
    <w:rsid w:val="009D7DFB"/>
  </w:style>
  <w:style w:type="paragraph" w:customStyle="1" w:styleId="32D992227704664780FB9C38B02FEA70">
    <w:name w:val="32D992227704664780FB9C38B02FEA70"/>
    <w:rsid w:val="009D7DFB"/>
  </w:style>
  <w:style w:type="paragraph" w:customStyle="1" w:styleId="219C13A2AC988D4EB04FC8F55B5783F1">
    <w:name w:val="219C13A2AC988D4EB04FC8F55B5783F1"/>
    <w:rsid w:val="007F1BEE"/>
  </w:style>
  <w:style w:type="paragraph" w:customStyle="1" w:styleId="611F9400DC0B9A4BAF2891E6555466E8">
    <w:name w:val="611F9400DC0B9A4BAF2891E6555466E8"/>
    <w:rsid w:val="007F1BEE"/>
  </w:style>
  <w:style w:type="paragraph" w:customStyle="1" w:styleId="D05EB3B43CE061478144156CCBF95C85">
    <w:name w:val="D05EB3B43CE061478144156CCBF95C85"/>
    <w:rsid w:val="007F1BEE"/>
  </w:style>
  <w:style w:type="paragraph" w:customStyle="1" w:styleId="11D3E22CB247134099E10DC12F935254">
    <w:name w:val="11D3E22CB247134099E10DC12F935254"/>
    <w:rsid w:val="007F1BEE"/>
  </w:style>
  <w:style w:type="paragraph" w:customStyle="1" w:styleId="47C4B58966552647AEF732553A00C761">
    <w:name w:val="47C4B58966552647AEF732553A00C761"/>
    <w:rsid w:val="007F1BEE"/>
  </w:style>
  <w:style w:type="paragraph" w:customStyle="1" w:styleId="C63E34AE49167640A4408C4E8660F7B1">
    <w:name w:val="C63E34AE49167640A4408C4E8660F7B1"/>
    <w:rsid w:val="007F1BEE"/>
  </w:style>
  <w:style w:type="paragraph" w:customStyle="1" w:styleId="6B6BE9584BB40F40A8062F541C34C41C">
    <w:name w:val="6B6BE9584BB40F40A8062F541C34C41C"/>
    <w:rsid w:val="007F1BEE"/>
  </w:style>
  <w:style w:type="paragraph" w:customStyle="1" w:styleId="9DAA3BB7B774F1409943DAAE04477415">
    <w:name w:val="9DAA3BB7B774F1409943DAAE04477415"/>
    <w:rsid w:val="007F1BEE"/>
  </w:style>
  <w:style w:type="paragraph" w:customStyle="1" w:styleId="815D90D5AD4ABD4BA87D931729486D72">
    <w:name w:val="815D90D5AD4ABD4BA87D931729486D72"/>
    <w:rsid w:val="007F1BEE"/>
  </w:style>
  <w:style w:type="paragraph" w:customStyle="1" w:styleId="460DD45E3A77334A8EC90DB6824FE861">
    <w:name w:val="460DD45E3A77334A8EC90DB6824FE861"/>
    <w:rsid w:val="007F1BEE"/>
  </w:style>
  <w:style w:type="paragraph" w:customStyle="1" w:styleId="EBE234347ED9C748A2C52C8386CD98F6">
    <w:name w:val="EBE234347ED9C748A2C52C8386CD98F6"/>
    <w:rsid w:val="00593CE2"/>
  </w:style>
  <w:style w:type="paragraph" w:customStyle="1" w:styleId="AD2EEF124CAACA4A8B7FC55D1D9F355C">
    <w:name w:val="AD2EEF124CAACA4A8B7FC55D1D9F355C"/>
    <w:rsid w:val="00593C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{0E2BEBA3-5DD1-B24E-A75F-2FBB040F3381}tf10173185.dotx</Template>
  <TotalTime>10</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cp:keywords/>
  <cp:lastModifiedBy>Jill P</cp:lastModifiedBy>
  <cp:revision>2</cp:revision>
  <cp:lastPrinted>2006-08-01T17:47:00Z</cp:lastPrinted>
  <dcterms:created xsi:type="dcterms:W3CDTF">2021-05-19T23:43:00Z</dcterms:created>
  <dcterms:modified xsi:type="dcterms:W3CDTF">2021-05-19T23:43:00Z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